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E55" w:rsidRPr="00902DAA" w:rsidRDefault="00693E55" w:rsidP="00CA08AD">
      <w:pPr>
        <w:pStyle w:val="a5"/>
        <w:ind w:firstLine="709"/>
        <w:jc w:val="center"/>
        <w:rPr>
          <w:rFonts w:ascii="Arial" w:hAnsi="Arial" w:cs="Arial"/>
          <w:sz w:val="24"/>
        </w:rPr>
      </w:pPr>
      <w:r w:rsidRPr="00902DAA">
        <w:rPr>
          <w:rFonts w:ascii="Arial" w:hAnsi="Arial" w:cs="Arial"/>
          <w:sz w:val="24"/>
        </w:rPr>
        <w:t>СОВЕТ ДЕПУТАТОВ РАССКАЗИХИНСКОГО СЕЛЬСОВЕТА</w:t>
      </w:r>
    </w:p>
    <w:p w:rsidR="00693E55" w:rsidRPr="00902DAA" w:rsidRDefault="00693E55" w:rsidP="00CA08AD">
      <w:pPr>
        <w:pStyle w:val="a5"/>
        <w:ind w:firstLine="709"/>
        <w:jc w:val="center"/>
        <w:rPr>
          <w:rFonts w:ascii="Arial" w:hAnsi="Arial" w:cs="Arial"/>
          <w:sz w:val="24"/>
        </w:rPr>
      </w:pPr>
      <w:r w:rsidRPr="00902DAA">
        <w:rPr>
          <w:rFonts w:ascii="Arial" w:hAnsi="Arial" w:cs="Arial"/>
          <w:sz w:val="24"/>
        </w:rPr>
        <w:t>ПЕРВОМАЙСОГО РАЙОНА АЛТАЙСКОГО КРАЯ</w:t>
      </w:r>
    </w:p>
    <w:p w:rsidR="00693E55" w:rsidRPr="00902DAA" w:rsidRDefault="00693E55" w:rsidP="00CA08AD">
      <w:pPr>
        <w:pStyle w:val="a5"/>
        <w:ind w:firstLine="709"/>
        <w:jc w:val="center"/>
        <w:rPr>
          <w:rFonts w:ascii="Arial" w:hAnsi="Arial" w:cs="Arial"/>
          <w:sz w:val="24"/>
        </w:rPr>
      </w:pPr>
    </w:p>
    <w:p w:rsidR="00693E55" w:rsidRPr="00902DAA" w:rsidRDefault="00693E55" w:rsidP="00CA08AD">
      <w:pPr>
        <w:pStyle w:val="a5"/>
        <w:ind w:firstLine="709"/>
        <w:jc w:val="center"/>
        <w:rPr>
          <w:rFonts w:ascii="Arial" w:hAnsi="Arial" w:cs="Arial"/>
          <w:sz w:val="24"/>
        </w:rPr>
      </w:pPr>
      <w:r w:rsidRPr="00902DAA">
        <w:rPr>
          <w:rFonts w:ascii="Arial" w:hAnsi="Arial" w:cs="Arial"/>
          <w:sz w:val="24"/>
        </w:rPr>
        <w:t>РЕШЕНИЕ</w:t>
      </w:r>
    </w:p>
    <w:p w:rsidR="00693E55" w:rsidRPr="00902DAA" w:rsidRDefault="00693E55" w:rsidP="00CA08AD">
      <w:pPr>
        <w:pStyle w:val="a5"/>
        <w:ind w:firstLine="709"/>
        <w:jc w:val="center"/>
        <w:rPr>
          <w:rFonts w:ascii="Arial" w:hAnsi="Arial" w:cs="Arial"/>
          <w:sz w:val="24"/>
        </w:rPr>
      </w:pPr>
      <w:bookmarkStart w:id="0" w:name="_GoBack"/>
      <w:bookmarkEnd w:id="0"/>
    </w:p>
    <w:p w:rsidR="00693E55" w:rsidRPr="00902DAA" w:rsidRDefault="00902DAA" w:rsidP="006C4D5E">
      <w:pPr>
        <w:pStyle w:val="a5"/>
        <w:ind w:firstLine="709"/>
        <w:jc w:val="center"/>
        <w:rPr>
          <w:rFonts w:ascii="Arial" w:hAnsi="Arial" w:cs="Arial"/>
          <w:sz w:val="24"/>
        </w:rPr>
      </w:pPr>
      <w:r>
        <w:rPr>
          <w:rFonts w:ascii="Arial" w:hAnsi="Arial" w:cs="Arial"/>
          <w:sz w:val="24"/>
        </w:rPr>
        <w:t>_____________</w:t>
      </w:r>
      <w:r w:rsidR="00884C83" w:rsidRPr="00902DAA">
        <w:rPr>
          <w:rFonts w:ascii="Arial" w:hAnsi="Arial" w:cs="Arial"/>
          <w:sz w:val="24"/>
        </w:rPr>
        <w:t xml:space="preserve">               </w:t>
      </w:r>
      <w:r w:rsidR="00693E55" w:rsidRPr="00902DAA">
        <w:rPr>
          <w:rFonts w:ascii="Arial" w:hAnsi="Arial" w:cs="Arial"/>
          <w:sz w:val="24"/>
        </w:rPr>
        <w:t xml:space="preserve">                              </w:t>
      </w:r>
      <w:r w:rsidR="00870D60" w:rsidRPr="00902DAA">
        <w:rPr>
          <w:rFonts w:ascii="Arial" w:hAnsi="Arial" w:cs="Arial"/>
          <w:sz w:val="24"/>
        </w:rPr>
        <w:t xml:space="preserve">                                                </w:t>
      </w:r>
      <w:r w:rsidR="00693E55" w:rsidRPr="00902DAA">
        <w:rPr>
          <w:rFonts w:ascii="Arial" w:hAnsi="Arial" w:cs="Arial"/>
          <w:sz w:val="24"/>
        </w:rPr>
        <w:t xml:space="preserve">    №  </w:t>
      </w:r>
      <w:r>
        <w:rPr>
          <w:rFonts w:ascii="Arial" w:hAnsi="Arial" w:cs="Arial"/>
          <w:sz w:val="24"/>
        </w:rPr>
        <w:t>__</w:t>
      </w:r>
      <w:r w:rsidR="00693E55" w:rsidRPr="00902DAA">
        <w:rPr>
          <w:rFonts w:ascii="Arial" w:hAnsi="Arial" w:cs="Arial"/>
          <w:sz w:val="24"/>
        </w:rPr>
        <w:t xml:space="preserve">                                            с. Рассказиха</w:t>
      </w:r>
    </w:p>
    <w:p w:rsidR="00693E55" w:rsidRPr="00902DAA" w:rsidRDefault="00693E55" w:rsidP="00CA08AD">
      <w:pPr>
        <w:pStyle w:val="a5"/>
        <w:ind w:firstLine="709"/>
        <w:rPr>
          <w:rFonts w:ascii="Arial" w:hAnsi="Arial" w:cs="Arial"/>
          <w:sz w:val="24"/>
        </w:rPr>
      </w:pPr>
      <w:r w:rsidRPr="00902DAA">
        <w:rPr>
          <w:rFonts w:ascii="Arial" w:hAnsi="Arial" w:cs="Arial"/>
          <w:sz w:val="24"/>
        </w:rPr>
        <w:t xml:space="preserve">                           </w:t>
      </w:r>
    </w:p>
    <w:p w:rsidR="00EF3E74" w:rsidRPr="00902DAA" w:rsidRDefault="00EF3E74" w:rsidP="00CA08AD">
      <w:pPr>
        <w:pStyle w:val="a5"/>
        <w:ind w:firstLine="709"/>
        <w:rPr>
          <w:rFonts w:ascii="Arial" w:hAnsi="Arial" w:cs="Arial"/>
          <w:color w:val="000000"/>
          <w:sz w:val="24"/>
        </w:rPr>
      </w:pPr>
    </w:p>
    <w:tbl>
      <w:tblPr>
        <w:tblW w:w="0" w:type="auto"/>
        <w:tblLayout w:type="fixed"/>
        <w:tblCellMar>
          <w:left w:w="70" w:type="dxa"/>
          <w:right w:w="70" w:type="dxa"/>
        </w:tblCellMar>
        <w:tblLook w:val="04A0" w:firstRow="1" w:lastRow="0" w:firstColumn="1" w:lastColumn="0" w:noHBand="0" w:noVBand="1"/>
      </w:tblPr>
      <w:tblGrid>
        <w:gridCol w:w="4890"/>
      </w:tblGrid>
      <w:tr w:rsidR="00EF3E74" w:rsidRPr="00902DAA" w:rsidTr="00EF3E74">
        <w:trPr>
          <w:trHeight w:val="715"/>
        </w:trPr>
        <w:tc>
          <w:tcPr>
            <w:tcW w:w="4890" w:type="dxa"/>
            <w:hideMark/>
          </w:tcPr>
          <w:p w:rsidR="00EF3E74" w:rsidRPr="00902DAA" w:rsidRDefault="00DD5194" w:rsidP="00342F6F">
            <w:pPr>
              <w:pStyle w:val="a5"/>
              <w:jc w:val="both"/>
              <w:rPr>
                <w:rFonts w:ascii="Arial" w:hAnsi="Arial" w:cs="Arial"/>
                <w:color w:val="auto"/>
                <w:sz w:val="24"/>
              </w:rPr>
            </w:pPr>
            <w:r w:rsidRPr="00902DAA">
              <w:rPr>
                <w:rFonts w:ascii="Arial" w:hAnsi="Arial" w:cs="Arial"/>
                <w:color w:val="auto"/>
                <w:sz w:val="24"/>
              </w:rPr>
              <w:t xml:space="preserve">Об утверждении проекта </w:t>
            </w:r>
            <w:r w:rsidR="00342F6F">
              <w:rPr>
                <w:rFonts w:ascii="Arial" w:hAnsi="Arial" w:cs="Arial"/>
                <w:color w:val="auto"/>
                <w:sz w:val="24"/>
              </w:rPr>
              <w:t>«</w:t>
            </w:r>
            <w:r w:rsidR="00902DAA" w:rsidRPr="00902DAA">
              <w:rPr>
                <w:rFonts w:ascii="Arial" w:hAnsi="Arial" w:cs="Arial"/>
                <w:color w:val="auto"/>
                <w:sz w:val="24"/>
              </w:rPr>
              <w:t>Правил землепользования и застройки муниципального образования Рассказихинский сельсовет Первомайского района Алтайского края</w:t>
            </w:r>
            <w:r w:rsidRPr="00902DAA">
              <w:rPr>
                <w:rFonts w:ascii="Arial" w:hAnsi="Arial" w:cs="Arial"/>
                <w:color w:val="auto"/>
                <w:sz w:val="24"/>
              </w:rPr>
              <w:t>»</w:t>
            </w:r>
          </w:p>
        </w:tc>
      </w:tr>
    </w:tbl>
    <w:p w:rsidR="00EF3E74" w:rsidRPr="00902DAA" w:rsidRDefault="00EF3E74" w:rsidP="00CA08AD">
      <w:pPr>
        <w:pStyle w:val="a5"/>
        <w:ind w:firstLine="709"/>
        <w:rPr>
          <w:rFonts w:ascii="Arial" w:hAnsi="Arial" w:cs="Arial"/>
          <w:color w:val="auto"/>
          <w:sz w:val="24"/>
        </w:rPr>
      </w:pPr>
    </w:p>
    <w:p w:rsidR="00884C83" w:rsidRPr="00902DAA" w:rsidRDefault="00884C83" w:rsidP="00CA08AD">
      <w:pPr>
        <w:pStyle w:val="a5"/>
        <w:ind w:firstLine="709"/>
        <w:rPr>
          <w:rFonts w:ascii="Arial" w:hAnsi="Arial" w:cs="Arial"/>
          <w:color w:val="auto"/>
          <w:sz w:val="24"/>
        </w:rPr>
      </w:pPr>
    </w:p>
    <w:p w:rsidR="00CA08AD" w:rsidRPr="00902DAA" w:rsidRDefault="00DD5194" w:rsidP="0068536C">
      <w:pPr>
        <w:pStyle w:val="a5"/>
        <w:ind w:firstLine="709"/>
        <w:jc w:val="both"/>
        <w:rPr>
          <w:rFonts w:ascii="Arial" w:hAnsi="Arial" w:cs="Arial"/>
          <w:color w:val="auto"/>
          <w:sz w:val="24"/>
        </w:rPr>
      </w:pPr>
      <w:r w:rsidRPr="00902DAA">
        <w:rPr>
          <w:rFonts w:ascii="Arial" w:hAnsi="Arial" w:cs="Arial"/>
          <w:color w:val="auto"/>
          <w:sz w:val="24"/>
        </w:rPr>
        <w:t>В</w:t>
      </w:r>
      <w:r w:rsidR="0068536C" w:rsidRPr="00902DAA">
        <w:rPr>
          <w:rFonts w:ascii="Arial" w:hAnsi="Arial" w:cs="Arial"/>
          <w:color w:val="auto"/>
          <w:sz w:val="24"/>
        </w:rPr>
        <w:t xml:space="preserve"> со</w:t>
      </w:r>
      <w:r w:rsidRPr="00902DAA">
        <w:rPr>
          <w:rFonts w:ascii="Arial" w:hAnsi="Arial" w:cs="Arial"/>
          <w:color w:val="auto"/>
          <w:sz w:val="24"/>
        </w:rPr>
        <w:t>ответстви</w:t>
      </w:r>
      <w:r w:rsidR="00342F6F">
        <w:rPr>
          <w:rFonts w:ascii="Arial" w:hAnsi="Arial" w:cs="Arial"/>
          <w:color w:val="auto"/>
          <w:sz w:val="24"/>
        </w:rPr>
        <w:t>и с</w:t>
      </w:r>
      <w:r w:rsidRPr="00902DAA">
        <w:rPr>
          <w:rFonts w:ascii="Arial" w:hAnsi="Arial" w:cs="Arial"/>
          <w:color w:val="auto"/>
          <w:sz w:val="24"/>
        </w:rPr>
        <w:t xml:space="preserve"> Градостроительным Кодексом</w:t>
      </w:r>
      <w:r w:rsidR="0068536C" w:rsidRPr="00902DAA">
        <w:rPr>
          <w:rFonts w:ascii="Arial" w:hAnsi="Arial" w:cs="Arial"/>
          <w:color w:val="auto"/>
          <w:sz w:val="24"/>
        </w:rPr>
        <w:t xml:space="preserve"> Российской Федерации</w:t>
      </w:r>
      <w:r w:rsidR="00642228" w:rsidRPr="00902DAA">
        <w:rPr>
          <w:rFonts w:ascii="Arial" w:hAnsi="Arial" w:cs="Arial"/>
          <w:color w:val="auto"/>
          <w:sz w:val="24"/>
        </w:rPr>
        <w:t xml:space="preserve">, </w:t>
      </w:r>
      <w:r w:rsidRPr="00902DAA">
        <w:rPr>
          <w:rFonts w:ascii="Arial" w:hAnsi="Arial" w:cs="Arial"/>
          <w:color w:val="auto"/>
          <w:sz w:val="24"/>
        </w:rPr>
        <w:t>Законом Алтайского края от 29.12.2009</w:t>
      </w:r>
      <w:r w:rsidR="00342F6F">
        <w:rPr>
          <w:rFonts w:ascii="Arial" w:hAnsi="Arial" w:cs="Arial"/>
          <w:color w:val="auto"/>
          <w:sz w:val="24"/>
        </w:rPr>
        <w:t xml:space="preserve"> г</w:t>
      </w:r>
      <w:r w:rsidRPr="00902DAA">
        <w:rPr>
          <w:rFonts w:ascii="Arial" w:hAnsi="Arial" w:cs="Arial"/>
          <w:color w:val="auto"/>
          <w:sz w:val="24"/>
        </w:rPr>
        <w:t xml:space="preserve"> №120-ЗС «О градостроительной деятельности на территории Алтайского края», Федеральный закон </w:t>
      </w:r>
      <w:r w:rsidR="00642228" w:rsidRPr="00902DAA">
        <w:rPr>
          <w:rFonts w:ascii="Arial" w:hAnsi="Arial" w:cs="Arial"/>
          <w:color w:val="auto"/>
          <w:sz w:val="24"/>
        </w:rPr>
        <w:t>от 06.10.2003</w:t>
      </w:r>
      <w:r w:rsidR="00342F6F">
        <w:rPr>
          <w:rFonts w:ascii="Arial" w:hAnsi="Arial" w:cs="Arial"/>
          <w:color w:val="auto"/>
          <w:sz w:val="24"/>
        </w:rPr>
        <w:t xml:space="preserve"> г</w:t>
      </w:r>
      <w:r w:rsidR="00642228" w:rsidRPr="00902DAA">
        <w:rPr>
          <w:rFonts w:ascii="Arial" w:hAnsi="Arial" w:cs="Arial"/>
          <w:color w:val="auto"/>
          <w:sz w:val="24"/>
        </w:rPr>
        <w:t xml:space="preserve"> </w:t>
      </w:r>
      <w:r w:rsidR="00342F6F" w:rsidRPr="00902DAA">
        <w:rPr>
          <w:rFonts w:ascii="Arial" w:hAnsi="Arial" w:cs="Arial"/>
          <w:color w:val="auto"/>
          <w:sz w:val="24"/>
        </w:rPr>
        <w:t>№</w:t>
      </w:r>
      <w:r w:rsidR="00642228" w:rsidRPr="00902DAA">
        <w:rPr>
          <w:rFonts w:ascii="Arial" w:hAnsi="Arial" w:cs="Arial"/>
          <w:color w:val="auto"/>
          <w:sz w:val="24"/>
        </w:rPr>
        <w:t>131-ФЗ «Об общих принципах организации местного самоуправления в Российской Федерации», Уставом муниципального образования Рассказихинский сельсовет Первомайского района Алтайского края, Совет</w:t>
      </w:r>
      <w:r w:rsidR="00342F6F">
        <w:rPr>
          <w:rFonts w:ascii="Arial" w:hAnsi="Arial" w:cs="Arial"/>
          <w:color w:val="auto"/>
          <w:sz w:val="24"/>
        </w:rPr>
        <w:t>а</w:t>
      </w:r>
      <w:r w:rsidR="00642228" w:rsidRPr="00902DAA">
        <w:rPr>
          <w:rFonts w:ascii="Arial" w:hAnsi="Arial" w:cs="Arial"/>
          <w:color w:val="auto"/>
          <w:sz w:val="24"/>
        </w:rPr>
        <w:t xml:space="preserve"> депутатов Рассказихинского сельсовета</w:t>
      </w:r>
    </w:p>
    <w:p w:rsidR="00342F6F" w:rsidRDefault="00342F6F" w:rsidP="00CA08AD">
      <w:pPr>
        <w:pStyle w:val="a5"/>
        <w:ind w:firstLine="709"/>
        <w:jc w:val="center"/>
        <w:rPr>
          <w:rFonts w:ascii="Arial" w:hAnsi="Arial" w:cs="Arial"/>
          <w:color w:val="auto"/>
          <w:sz w:val="24"/>
        </w:rPr>
      </w:pPr>
    </w:p>
    <w:p w:rsidR="00EF3E74" w:rsidRPr="00902DAA" w:rsidRDefault="00642228" w:rsidP="00CA08AD">
      <w:pPr>
        <w:pStyle w:val="a5"/>
        <w:ind w:firstLine="709"/>
        <w:jc w:val="center"/>
        <w:rPr>
          <w:rFonts w:ascii="Arial" w:hAnsi="Arial" w:cs="Arial"/>
          <w:color w:val="auto"/>
          <w:sz w:val="24"/>
        </w:rPr>
      </w:pPr>
      <w:r w:rsidRPr="00902DAA">
        <w:rPr>
          <w:rFonts w:ascii="Arial" w:hAnsi="Arial" w:cs="Arial"/>
          <w:color w:val="auto"/>
          <w:sz w:val="24"/>
        </w:rPr>
        <w:t>РЕШИЛ</w:t>
      </w:r>
      <w:r w:rsidR="00EF3E74" w:rsidRPr="00902DAA">
        <w:rPr>
          <w:rFonts w:ascii="Arial" w:hAnsi="Arial" w:cs="Arial"/>
          <w:color w:val="auto"/>
          <w:sz w:val="24"/>
        </w:rPr>
        <w:t>:</w:t>
      </w:r>
    </w:p>
    <w:p w:rsidR="00DD5194" w:rsidRPr="00902DAA" w:rsidRDefault="00DD5194" w:rsidP="00CA08AD">
      <w:pPr>
        <w:pStyle w:val="a5"/>
        <w:ind w:firstLine="709"/>
        <w:jc w:val="center"/>
        <w:rPr>
          <w:rFonts w:ascii="Arial" w:hAnsi="Arial" w:cs="Arial"/>
          <w:color w:val="auto"/>
          <w:sz w:val="24"/>
        </w:rPr>
      </w:pPr>
    </w:p>
    <w:p w:rsidR="00342F6F" w:rsidRDefault="00DD5194" w:rsidP="00342F6F">
      <w:pPr>
        <w:pStyle w:val="a5"/>
        <w:ind w:firstLine="709"/>
        <w:jc w:val="both"/>
        <w:rPr>
          <w:rFonts w:ascii="Arial" w:hAnsi="Arial" w:cs="Arial"/>
          <w:color w:val="auto"/>
          <w:sz w:val="24"/>
        </w:rPr>
      </w:pPr>
      <w:r w:rsidRPr="00902DAA">
        <w:rPr>
          <w:rFonts w:ascii="Arial" w:hAnsi="Arial" w:cs="Arial"/>
          <w:color w:val="auto"/>
          <w:sz w:val="24"/>
        </w:rPr>
        <w:t>1.</w:t>
      </w:r>
      <w:r w:rsidR="00342F6F">
        <w:rPr>
          <w:rFonts w:ascii="Arial" w:hAnsi="Arial" w:cs="Arial"/>
          <w:color w:val="auto"/>
          <w:sz w:val="24"/>
        </w:rPr>
        <w:t xml:space="preserve"> </w:t>
      </w:r>
      <w:r w:rsidRPr="00902DAA">
        <w:rPr>
          <w:rFonts w:ascii="Arial" w:hAnsi="Arial" w:cs="Arial"/>
          <w:color w:val="auto"/>
          <w:sz w:val="24"/>
        </w:rPr>
        <w:t xml:space="preserve">Утвердить проект </w:t>
      </w:r>
      <w:r w:rsidR="008F07C9" w:rsidRPr="00902DAA">
        <w:rPr>
          <w:rFonts w:ascii="Arial" w:hAnsi="Arial" w:cs="Arial"/>
          <w:color w:val="auto"/>
          <w:sz w:val="24"/>
        </w:rPr>
        <w:t>Правил землепользования и застройки муниципального образования Рассказихинский сельсовет Первомайского района Алтайского края</w:t>
      </w:r>
      <w:r w:rsidR="00342F6F">
        <w:rPr>
          <w:rFonts w:ascii="Arial" w:hAnsi="Arial" w:cs="Arial"/>
          <w:color w:val="auto"/>
          <w:sz w:val="24"/>
        </w:rPr>
        <w:t>.</w:t>
      </w:r>
    </w:p>
    <w:p w:rsidR="007A2F25" w:rsidRPr="00342F6F" w:rsidRDefault="00342F6F" w:rsidP="00342F6F">
      <w:pPr>
        <w:pStyle w:val="a5"/>
        <w:ind w:firstLine="709"/>
        <w:jc w:val="both"/>
        <w:rPr>
          <w:rFonts w:ascii="Arial" w:hAnsi="Arial" w:cs="Arial"/>
          <w:color w:val="4F81BD" w:themeColor="accent1"/>
          <w:sz w:val="24"/>
        </w:rPr>
      </w:pPr>
      <w:r>
        <w:rPr>
          <w:rFonts w:ascii="Arial" w:hAnsi="Arial" w:cs="Arial"/>
          <w:color w:val="auto"/>
          <w:sz w:val="24"/>
        </w:rPr>
        <w:t xml:space="preserve">2. </w:t>
      </w:r>
      <w:r w:rsidRPr="00342F6F">
        <w:rPr>
          <w:rFonts w:ascii="Arial" w:hAnsi="Arial" w:cs="Arial"/>
          <w:color w:val="4F81BD" w:themeColor="accent1"/>
          <w:sz w:val="24"/>
        </w:rPr>
        <w:t>Признать утратившим силу</w:t>
      </w:r>
      <w:r w:rsidR="008F07C9" w:rsidRPr="00342F6F">
        <w:rPr>
          <w:rFonts w:ascii="Arial" w:hAnsi="Arial" w:cs="Arial"/>
          <w:color w:val="4F81BD" w:themeColor="accent1"/>
          <w:sz w:val="24"/>
        </w:rPr>
        <w:t xml:space="preserve"> </w:t>
      </w:r>
      <w:r w:rsidR="00DD5194" w:rsidRPr="00342F6F">
        <w:rPr>
          <w:rFonts w:ascii="Arial" w:hAnsi="Arial" w:cs="Arial"/>
          <w:color w:val="4F81BD" w:themeColor="accent1"/>
          <w:sz w:val="24"/>
        </w:rPr>
        <w:t>решение Совета депутатов Рассказихинского сельсовета</w:t>
      </w:r>
      <w:r w:rsidRPr="00342F6F">
        <w:rPr>
          <w:rFonts w:ascii="Arial" w:hAnsi="Arial" w:cs="Arial"/>
          <w:color w:val="4F81BD" w:themeColor="accent1"/>
          <w:sz w:val="24"/>
        </w:rPr>
        <w:t xml:space="preserve"> №</w:t>
      </w:r>
      <w:r w:rsidR="00902DAA" w:rsidRPr="00342F6F">
        <w:rPr>
          <w:rFonts w:ascii="Arial" w:hAnsi="Arial" w:cs="Arial"/>
          <w:color w:val="4F81BD" w:themeColor="accent1"/>
          <w:sz w:val="24"/>
        </w:rPr>
        <w:t>14</w:t>
      </w:r>
      <w:r w:rsidR="00E1614F" w:rsidRPr="00342F6F">
        <w:rPr>
          <w:rFonts w:ascii="Arial" w:hAnsi="Arial" w:cs="Arial"/>
          <w:color w:val="4F81BD" w:themeColor="accent1"/>
          <w:sz w:val="24"/>
        </w:rPr>
        <w:t xml:space="preserve"> </w:t>
      </w:r>
      <w:r w:rsidR="00902DAA" w:rsidRPr="00342F6F">
        <w:rPr>
          <w:rFonts w:ascii="Arial" w:hAnsi="Arial" w:cs="Arial"/>
          <w:color w:val="4F81BD" w:themeColor="accent1"/>
          <w:sz w:val="24"/>
        </w:rPr>
        <w:t>от 07.06.2016</w:t>
      </w:r>
      <w:r w:rsidRPr="00342F6F">
        <w:rPr>
          <w:rFonts w:ascii="Arial" w:hAnsi="Arial" w:cs="Arial"/>
          <w:color w:val="4F81BD" w:themeColor="accent1"/>
          <w:sz w:val="24"/>
        </w:rPr>
        <w:t xml:space="preserve"> г</w:t>
      </w:r>
      <w:r w:rsidR="00E1614F" w:rsidRPr="00342F6F">
        <w:rPr>
          <w:rFonts w:ascii="Arial" w:hAnsi="Arial" w:cs="Arial"/>
          <w:color w:val="4F81BD" w:themeColor="accent1"/>
          <w:sz w:val="24"/>
        </w:rPr>
        <w:t xml:space="preserve"> «</w:t>
      </w:r>
      <w:r w:rsidR="00902DAA" w:rsidRPr="00342F6F">
        <w:rPr>
          <w:rFonts w:ascii="Arial" w:hAnsi="Arial" w:cs="Arial"/>
          <w:color w:val="4F81BD" w:themeColor="accent1"/>
          <w:sz w:val="24"/>
        </w:rPr>
        <w:t>Об утверждении проекта Правил землепользования и застройки части территории муниципального образования Рассказихинский сельсовет Первомайского района Алтайского края в границах с.</w:t>
      </w:r>
      <w:r>
        <w:rPr>
          <w:rFonts w:ascii="Arial" w:hAnsi="Arial" w:cs="Arial"/>
          <w:color w:val="4F81BD" w:themeColor="accent1"/>
          <w:sz w:val="24"/>
        </w:rPr>
        <w:t xml:space="preserve"> </w:t>
      </w:r>
      <w:r w:rsidR="00902DAA" w:rsidRPr="00342F6F">
        <w:rPr>
          <w:rFonts w:ascii="Arial" w:hAnsi="Arial" w:cs="Arial"/>
          <w:color w:val="4F81BD" w:themeColor="accent1"/>
          <w:sz w:val="24"/>
        </w:rPr>
        <w:t>Рассказиха,</w:t>
      </w:r>
      <w:r w:rsidRPr="00342F6F">
        <w:rPr>
          <w:rFonts w:ascii="Arial" w:hAnsi="Arial" w:cs="Arial"/>
          <w:color w:val="4F81BD" w:themeColor="accent1"/>
          <w:sz w:val="24"/>
        </w:rPr>
        <w:t xml:space="preserve"> </w:t>
      </w:r>
      <w:r w:rsidR="00902DAA" w:rsidRPr="00342F6F">
        <w:rPr>
          <w:rFonts w:ascii="Arial" w:hAnsi="Arial" w:cs="Arial"/>
          <w:color w:val="4F81BD" w:themeColor="accent1"/>
          <w:sz w:val="24"/>
        </w:rPr>
        <w:t>пос.</w:t>
      </w:r>
      <w:r>
        <w:rPr>
          <w:rFonts w:ascii="Arial" w:hAnsi="Arial" w:cs="Arial"/>
          <w:color w:val="4F81BD" w:themeColor="accent1"/>
          <w:sz w:val="24"/>
        </w:rPr>
        <w:t xml:space="preserve"> </w:t>
      </w:r>
      <w:r w:rsidR="00902DAA" w:rsidRPr="00342F6F">
        <w:rPr>
          <w:rFonts w:ascii="Arial" w:hAnsi="Arial" w:cs="Arial"/>
          <w:color w:val="4F81BD" w:themeColor="accent1"/>
          <w:sz w:val="24"/>
        </w:rPr>
        <w:t>Малая Речка</w:t>
      </w:r>
      <w:r w:rsidR="00E1614F" w:rsidRPr="00342F6F">
        <w:rPr>
          <w:rFonts w:ascii="Arial" w:hAnsi="Arial" w:cs="Arial"/>
          <w:color w:val="4F81BD" w:themeColor="accent1"/>
          <w:sz w:val="24"/>
        </w:rPr>
        <w:t>» согласно приложения.</w:t>
      </w:r>
    </w:p>
    <w:p w:rsidR="00E1614F" w:rsidRPr="00902DAA" w:rsidRDefault="00E1614F" w:rsidP="00342F6F">
      <w:pPr>
        <w:pStyle w:val="a5"/>
        <w:ind w:firstLine="709"/>
        <w:jc w:val="both"/>
        <w:rPr>
          <w:rFonts w:ascii="Arial" w:hAnsi="Arial" w:cs="Arial"/>
          <w:color w:val="000000" w:themeColor="text1"/>
          <w:sz w:val="24"/>
        </w:rPr>
      </w:pPr>
      <w:r w:rsidRPr="00902DAA">
        <w:rPr>
          <w:rFonts w:ascii="Arial" w:hAnsi="Arial" w:cs="Arial"/>
          <w:color w:val="000000"/>
          <w:sz w:val="24"/>
        </w:rPr>
        <w:t>2.Обнародовать настоящее решение в установленном порядке.</w:t>
      </w:r>
    </w:p>
    <w:p w:rsidR="00EF3E74" w:rsidRPr="00902DAA" w:rsidRDefault="00E1614F" w:rsidP="00342F6F">
      <w:pPr>
        <w:pStyle w:val="a5"/>
        <w:ind w:firstLine="709"/>
        <w:jc w:val="both"/>
        <w:rPr>
          <w:rFonts w:ascii="Arial" w:hAnsi="Arial" w:cs="Arial"/>
          <w:color w:val="000000" w:themeColor="text1"/>
          <w:sz w:val="24"/>
        </w:rPr>
      </w:pPr>
      <w:r w:rsidRPr="00902DAA">
        <w:rPr>
          <w:rFonts w:ascii="Arial" w:hAnsi="Arial" w:cs="Arial"/>
          <w:color w:val="000000" w:themeColor="text1"/>
          <w:sz w:val="24"/>
        </w:rPr>
        <w:t>3</w:t>
      </w:r>
      <w:r w:rsidR="00EF3E74" w:rsidRPr="00902DAA">
        <w:rPr>
          <w:rFonts w:ascii="Arial" w:hAnsi="Arial" w:cs="Arial"/>
          <w:color w:val="000000" w:themeColor="text1"/>
          <w:sz w:val="24"/>
        </w:rPr>
        <w:t>. Настоящее решение вступает в силу после его официального опубликования.</w:t>
      </w:r>
    </w:p>
    <w:p w:rsidR="00EF3E74" w:rsidRPr="00902DAA" w:rsidRDefault="00D41447" w:rsidP="00342F6F">
      <w:pPr>
        <w:pStyle w:val="a5"/>
        <w:ind w:firstLine="709"/>
        <w:jc w:val="both"/>
        <w:rPr>
          <w:rFonts w:ascii="Arial" w:hAnsi="Arial" w:cs="Arial"/>
          <w:color w:val="000000" w:themeColor="text1"/>
          <w:sz w:val="24"/>
          <w:shd w:val="clear" w:color="auto" w:fill="FFFFFF"/>
          <w:lang w:bidi="ar-SA"/>
        </w:rPr>
      </w:pPr>
      <w:r w:rsidRPr="00902DAA">
        <w:rPr>
          <w:rFonts w:ascii="Arial" w:hAnsi="Arial" w:cs="Arial"/>
          <w:color w:val="000000" w:themeColor="text1"/>
          <w:sz w:val="24"/>
          <w:shd w:val="clear" w:color="auto" w:fill="FFFFFF"/>
          <w:lang w:bidi="ar-SA"/>
        </w:rPr>
        <w:t>4</w:t>
      </w:r>
      <w:r w:rsidR="00EF3E74" w:rsidRPr="00902DAA">
        <w:rPr>
          <w:rFonts w:ascii="Arial" w:hAnsi="Arial" w:cs="Arial"/>
          <w:color w:val="000000" w:themeColor="text1"/>
          <w:sz w:val="24"/>
          <w:shd w:val="clear" w:color="auto" w:fill="FFFFFF"/>
          <w:lang w:bidi="ar-SA"/>
        </w:rPr>
        <w:t>. Контроль за исполнением настоящего решения оставляю за собой.</w:t>
      </w:r>
    </w:p>
    <w:p w:rsidR="00EF3E74" w:rsidRPr="00902DAA" w:rsidRDefault="00EF3E74" w:rsidP="00CA08AD">
      <w:pPr>
        <w:pStyle w:val="a5"/>
        <w:ind w:firstLine="709"/>
        <w:rPr>
          <w:rFonts w:ascii="Arial" w:hAnsi="Arial" w:cs="Arial"/>
          <w:color w:val="000000" w:themeColor="text1"/>
          <w:sz w:val="24"/>
          <w:shd w:val="clear" w:color="auto" w:fill="FFFFFF"/>
          <w:lang w:bidi="ar-SA"/>
        </w:rPr>
      </w:pPr>
    </w:p>
    <w:p w:rsidR="00EF3E74" w:rsidRPr="00902DAA" w:rsidRDefault="00EF3E74" w:rsidP="00CA08AD">
      <w:pPr>
        <w:pStyle w:val="a5"/>
        <w:ind w:firstLine="709"/>
        <w:rPr>
          <w:rFonts w:ascii="Arial" w:hAnsi="Arial" w:cs="Arial"/>
          <w:color w:val="000000" w:themeColor="text1"/>
          <w:sz w:val="24"/>
          <w:shd w:val="clear" w:color="auto" w:fill="FFFFFF"/>
          <w:lang w:bidi="ar-SA"/>
        </w:rPr>
      </w:pPr>
    </w:p>
    <w:p w:rsidR="0091077E" w:rsidRDefault="0091077E" w:rsidP="00CA08AD">
      <w:pPr>
        <w:pStyle w:val="a5"/>
        <w:ind w:firstLine="709"/>
        <w:rPr>
          <w:rFonts w:ascii="Arial" w:hAnsi="Arial" w:cs="Arial"/>
          <w:color w:val="000000" w:themeColor="text1"/>
          <w:sz w:val="24"/>
          <w:shd w:val="clear" w:color="auto" w:fill="FFFFFF"/>
          <w:lang w:bidi="ar-SA"/>
        </w:rPr>
      </w:pPr>
    </w:p>
    <w:p w:rsidR="00342F6F" w:rsidRDefault="00342F6F" w:rsidP="00CA08AD">
      <w:pPr>
        <w:pStyle w:val="a5"/>
        <w:ind w:firstLine="709"/>
        <w:rPr>
          <w:rFonts w:ascii="Arial" w:hAnsi="Arial" w:cs="Arial"/>
          <w:color w:val="000000" w:themeColor="text1"/>
          <w:sz w:val="24"/>
          <w:shd w:val="clear" w:color="auto" w:fill="FFFFFF"/>
          <w:lang w:bidi="ar-SA"/>
        </w:rPr>
      </w:pPr>
    </w:p>
    <w:p w:rsidR="00342F6F" w:rsidRDefault="00342F6F" w:rsidP="00CA08AD">
      <w:pPr>
        <w:pStyle w:val="a5"/>
        <w:ind w:firstLine="709"/>
        <w:rPr>
          <w:rFonts w:ascii="Arial" w:hAnsi="Arial" w:cs="Arial"/>
          <w:color w:val="000000" w:themeColor="text1"/>
          <w:sz w:val="24"/>
          <w:shd w:val="clear" w:color="auto" w:fill="FFFFFF"/>
          <w:lang w:bidi="ar-SA"/>
        </w:rPr>
      </w:pPr>
    </w:p>
    <w:p w:rsidR="00342F6F" w:rsidRDefault="00342F6F" w:rsidP="00CA08AD">
      <w:pPr>
        <w:pStyle w:val="a5"/>
        <w:ind w:firstLine="709"/>
        <w:rPr>
          <w:rFonts w:ascii="Arial" w:hAnsi="Arial" w:cs="Arial"/>
          <w:color w:val="000000" w:themeColor="text1"/>
          <w:sz w:val="24"/>
          <w:shd w:val="clear" w:color="auto" w:fill="FFFFFF"/>
          <w:lang w:bidi="ar-SA"/>
        </w:rPr>
      </w:pPr>
    </w:p>
    <w:p w:rsidR="00342F6F" w:rsidRDefault="00342F6F" w:rsidP="00CA08AD">
      <w:pPr>
        <w:pStyle w:val="a5"/>
        <w:ind w:firstLine="709"/>
        <w:rPr>
          <w:rFonts w:ascii="Arial" w:hAnsi="Arial" w:cs="Arial"/>
          <w:color w:val="000000" w:themeColor="text1"/>
          <w:sz w:val="24"/>
          <w:shd w:val="clear" w:color="auto" w:fill="FFFFFF"/>
          <w:lang w:bidi="ar-SA"/>
        </w:rPr>
      </w:pPr>
    </w:p>
    <w:p w:rsidR="00342F6F" w:rsidRDefault="00342F6F" w:rsidP="00CA08AD">
      <w:pPr>
        <w:pStyle w:val="a5"/>
        <w:ind w:firstLine="709"/>
        <w:rPr>
          <w:rFonts w:ascii="Arial" w:hAnsi="Arial" w:cs="Arial"/>
          <w:color w:val="000000" w:themeColor="text1"/>
          <w:sz w:val="24"/>
          <w:shd w:val="clear" w:color="auto" w:fill="FFFFFF"/>
          <w:lang w:bidi="ar-SA"/>
        </w:rPr>
      </w:pPr>
    </w:p>
    <w:p w:rsidR="00342F6F" w:rsidRDefault="00342F6F" w:rsidP="00CA08AD">
      <w:pPr>
        <w:pStyle w:val="a5"/>
        <w:ind w:firstLine="709"/>
        <w:rPr>
          <w:rFonts w:ascii="Arial" w:hAnsi="Arial" w:cs="Arial"/>
          <w:color w:val="000000" w:themeColor="text1"/>
          <w:sz w:val="24"/>
          <w:shd w:val="clear" w:color="auto" w:fill="FFFFFF"/>
          <w:lang w:bidi="ar-SA"/>
        </w:rPr>
      </w:pPr>
    </w:p>
    <w:p w:rsidR="00342F6F" w:rsidRDefault="00342F6F" w:rsidP="00CA08AD">
      <w:pPr>
        <w:pStyle w:val="a5"/>
        <w:ind w:firstLine="709"/>
        <w:rPr>
          <w:rFonts w:ascii="Arial" w:hAnsi="Arial" w:cs="Arial"/>
          <w:color w:val="000000" w:themeColor="text1"/>
          <w:sz w:val="24"/>
          <w:shd w:val="clear" w:color="auto" w:fill="FFFFFF"/>
          <w:lang w:bidi="ar-SA"/>
        </w:rPr>
      </w:pPr>
    </w:p>
    <w:p w:rsidR="00342F6F" w:rsidRPr="00902DAA" w:rsidRDefault="00342F6F" w:rsidP="00CA08AD">
      <w:pPr>
        <w:pStyle w:val="a5"/>
        <w:ind w:firstLine="709"/>
        <w:rPr>
          <w:rFonts w:ascii="Arial" w:hAnsi="Arial" w:cs="Arial"/>
          <w:color w:val="000000" w:themeColor="text1"/>
          <w:sz w:val="24"/>
          <w:shd w:val="clear" w:color="auto" w:fill="FFFFFF"/>
          <w:lang w:bidi="ar-SA"/>
        </w:rPr>
      </w:pPr>
    </w:p>
    <w:p w:rsidR="00EF3E74" w:rsidRPr="00902DAA" w:rsidRDefault="00EF3E74" w:rsidP="00CA08AD">
      <w:pPr>
        <w:pStyle w:val="a5"/>
        <w:ind w:firstLine="709"/>
        <w:rPr>
          <w:rFonts w:ascii="Arial" w:hAnsi="Arial" w:cs="Arial"/>
          <w:color w:val="000000" w:themeColor="text1"/>
          <w:sz w:val="24"/>
          <w:shd w:val="clear" w:color="auto" w:fill="FFFFFF"/>
          <w:lang w:bidi="ar-SA"/>
        </w:rPr>
      </w:pPr>
    </w:p>
    <w:p w:rsidR="00235894" w:rsidRPr="00902DAA" w:rsidRDefault="0027731C" w:rsidP="00342F6F">
      <w:pPr>
        <w:pStyle w:val="a5"/>
        <w:jc w:val="center"/>
        <w:rPr>
          <w:rFonts w:ascii="Arial" w:hAnsi="Arial" w:cs="Arial"/>
          <w:sz w:val="24"/>
        </w:rPr>
      </w:pPr>
      <w:r w:rsidRPr="00902DAA">
        <w:rPr>
          <w:rFonts w:ascii="Arial" w:hAnsi="Arial" w:cs="Arial"/>
          <w:color w:val="000000" w:themeColor="text1"/>
          <w:sz w:val="24"/>
          <w:shd w:val="clear" w:color="auto" w:fill="FFFFFF"/>
          <w:lang w:bidi="ar-SA"/>
        </w:rPr>
        <w:t xml:space="preserve">Глава сельсовета             </w:t>
      </w:r>
      <w:r w:rsidR="00884C83" w:rsidRPr="00902DAA">
        <w:rPr>
          <w:rFonts w:ascii="Arial" w:hAnsi="Arial" w:cs="Arial"/>
          <w:color w:val="000000" w:themeColor="text1"/>
          <w:sz w:val="24"/>
          <w:shd w:val="clear" w:color="auto" w:fill="FFFFFF"/>
          <w:lang w:bidi="ar-SA"/>
        </w:rPr>
        <w:t xml:space="preserve">         </w:t>
      </w:r>
      <w:r w:rsidRPr="00902DAA">
        <w:rPr>
          <w:rFonts w:ascii="Arial" w:hAnsi="Arial" w:cs="Arial"/>
          <w:color w:val="000000" w:themeColor="text1"/>
          <w:sz w:val="24"/>
          <w:shd w:val="clear" w:color="auto" w:fill="FFFFFF"/>
          <w:lang w:bidi="ar-SA"/>
        </w:rPr>
        <w:t xml:space="preserve">                                  </w:t>
      </w:r>
      <w:r w:rsidR="0091077E" w:rsidRPr="00902DAA">
        <w:rPr>
          <w:rFonts w:ascii="Arial" w:hAnsi="Arial" w:cs="Arial"/>
          <w:color w:val="000000" w:themeColor="text1"/>
          <w:sz w:val="24"/>
          <w:shd w:val="clear" w:color="auto" w:fill="FFFFFF"/>
          <w:lang w:bidi="ar-SA"/>
        </w:rPr>
        <w:t>А.В.Емельянов</w:t>
      </w:r>
    </w:p>
    <w:sectPr w:rsidR="00235894" w:rsidRPr="00902DAA" w:rsidSect="00902DAA">
      <w:footerReference w:type="default" r:id="rId7"/>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7" w:rsidRDefault="00D12087" w:rsidP="00AC0A2E">
      <w:pPr>
        <w:spacing w:after="0" w:line="240" w:lineRule="auto"/>
      </w:pPr>
      <w:r>
        <w:separator/>
      </w:r>
    </w:p>
  </w:endnote>
  <w:endnote w:type="continuationSeparator" w:id="0">
    <w:p w:rsidR="00D12087" w:rsidRDefault="00D12087" w:rsidP="00AC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eeSans">
    <w:altName w:val="Times New Roman"/>
    <w:charset w:val="01"/>
    <w:family w:val="swiss"/>
    <w:pitch w:val="default"/>
  </w:font>
  <w:font w:name="Cambria">
    <w:panose1 w:val="02040503050406030204"/>
    <w:charset w:val="CC"/>
    <w:family w:val="roman"/>
    <w:pitch w:val="variable"/>
    <w:sig w:usb0="E00002FF" w:usb1="400004FF" w:usb2="00000000" w:usb3="00000000" w:csb0="0000019F" w:csb1="00000000"/>
  </w:font>
  <w:font w:name="Droid Sans Fallback">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GG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0B" w:rsidRDefault="00091EBC">
    <w:pPr>
      <w:pStyle w:val="a8"/>
      <w:jc w:val="right"/>
    </w:pPr>
    <w:r>
      <w:fldChar w:fldCharType="begin"/>
    </w:r>
    <w:r w:rsidR="009905EC">
      <w:instrText xml:space="preserve"> PAGE   \* MERGEFORMAT </w:instrText>
    </w:r>
    <w:r>
      <w:fldChar w:fldCharType="separate"/>
    </w:r>
    <w:r w:rsidR="00342F6F">
      <w:rPr>
        <w:noProof/>
      </w:rPr>
      <w:t>1</w:t>
    </w:r>
    <w:r>
      <w:fldChar w:fldCharType="end"/>
    </w:r>
  </w:p>
  <w:p w:rsidR="00973E0B" w:rsidRDefault="00D120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7" w:rsidRDefault="00D12087" w:rsidP="00AC0A2E">
      <w:pPr>
        <w:spacing w:after="0" w:line="240" w:lineRule="auto"/>
      </w:pPr>
      <w:r>
        <w:separator/>
      </w:r>
    </w:p>
  </w:footnote>
  <w:footnote w:type="continuationSeparator" w:id="0">
    <w:p w:rsidR="00D12087" w:rsidRDefault="00D12087" w:rsidP="00AC0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641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20E3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EEE3CA"/>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75DAAA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802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49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46D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C67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B644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69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44DD3"/>
    <w:multiLevelType w:val="hybridMultilevel"/>
    <w:tmpl w:val="837A5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207A26"/>
    <w:multiLevelType w:val="hybridMultilevel"/>
    <w:tmpl w:val="22CC6588"/>
    <w:lvl w:ilvl="0" w:tplc="FB5220E4">
      <w:start w:val="2"/>
      <w:numFmt w:val="decimal"/>
      <w:lvlText w:val="%1."/>
      <w:lvlJc w:val="left"/>
      <w:pPr>
        <w:ind w:left="1080" w:hanging="360"/>
      </w:pPr>
      <w:rPr>
        <w:rFonts w:hint="default"/>
        <w:color w:val="000000" w:themeColor="text1"/>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191109C"/>
    <w:multiLevelType w:val="hybridMultilevel"/>
    <w:tmpl w:val="131C82A2"/>
    <w:lvl w:ilvl="0" w:tplc="9296274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1B1698F"/>
    <w:multiLevelType w:val="hybridMultilevel"/>
    <w:tmpl w:val="41F24A22"/>
    <w:lvl w:ilvl="0" w:tplc="4DF06E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4261E31"/>
    <w:multiLevelType w:val="hybridMultilevel"/>
    <w:tmpl w:val="A69AD08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3E74"/>
    <w:rsid w:val="00004169"/>
    <w:rsid w:val="00030BFC"/>
    <w:rsid w:val="00091EBC"/>
    <w:rsid w:val="000A7572"/>
    <w:rsid w:val="00124C6C"/>
    <w:rsid w:val="00153616"/>
    <w:rsid w:val="0017228A"/>
    <w:rsid w:val="001C5C46"/>
    <w:rsid w:val="00201B59"/>
    <w:rsid w:val="00235894"/>
    <w:rsid w:val="002509B1"/>
    <w:rsid w:val="0027731C"/>
    <w:rsid w:val="002A3F2E"/>
    <w:rsid w:val="002C3DAB"/>
    <w:rsid w:val="002D7F31"/>
    <w:rsid w:val="002E0A9B"/>
    <w:rsid w:val="00303F20"/>
    <w:rsid w:val="00333BC3"/>
    <w:rsid w:val="00342F6F"/>
    <w:rsid w:val="003446E7"/>
    <w:rsid w:val="00347448"/>
    <w:rsid w:val="00383848"/>
    <w:rsid w:val="004024E2"/>
    <w:rsid w:val="0044435E"/>
    <w:rsid w:val="00466903"/>
    <w:rsid w:val="004B11DC"/>
    <w:rsid w:val="004B39D6"/>
    <w:rsid w:val="005006A4"/>
    <w:rsid w:val="00541566"/>
    <w:rsid w:val="0055082F"/>
    <w:rsid w:val="0055574C"/>
    <w:rsid w:val="00640BEC"/>
    <w:rsid w:val="00642228"/>
    <w:rsid w:val="006739C4"/>
    <w:rsid w:val="00682B76"/>
    <w:rsid w:val="0068536C"/>
    <w:rsid w:val="006903F3"/>
    <w:rsid w:val="00693E55"/>
    <w:rsid w:val="006C4D5E"/>
    <w:rsid w:val="006C7272"/>
    <w:rsid w:val="007205E2"/>
    <w:rsid w:val="00750F93"/>
    <w:rsid w:val="00751A30"/>
    <w:rsid w:val="00765B22"/>
    <w:rsid w:val="00770499"/>
    <w:rsid w:val="00775A26"/>
    <w:rsid w:val="007A2F25"/>
    <w:rsid w:val="00803BF3"/>
    <w:rsid w:val="008237B8"/>
    <w:rsid w:val="00842DD7"/>
    <w:rsid w:val="008625E8"/>
    <w:rsid w:val="00870D60"/>
    <w:rsid w:val="0087504D"/>
    <w:rsid w:val="00884C83"/>
    <w:rsid w:val="00897E70"/>
    <w:rsid w:val="008A4217"/>
    <w:rsid w:val="008D547E"/>
    <w:rsid w:val="008F07C9"/>
    <w:rsid w:val="00902DAA"/>
    <w:rsid w:val="0091077E"/>
    <w:rsid w:val="00925DE7"/>
    <w:rsid w:val="009452FC"/>
    <w:rsid w:val="009905EC"/>
    <w:rsid w:val="009F3320"/>
    <w:rsid w:val="009F4737"/>
    <w:rsid w:val="00A019F5"/>
    <w:rsid w:val="00AC0A2E"/>
    <w:rsid w:val="00B60AE9"/>
    <w:rsid w:val="00B85F77"/>
    <w:rsid w:val="00BD6F3C"/>
    <w:rsid w:val="00C83165"/>
    <w:rsid w:val="00CA08AD"/>
    <w:rsid w:val="00CD1666"/>
    <w:rsid w:val="00CD3B2B"/>
    <w:rsid w:val="00CD4925"/>
    <w:rsid w:val="00CE2E28"/>
    <w:rsid w:val="00D12087"/>
    <w:rsid w:val="00D41447"/>
    <w:rsid w:val="00D54C3B"/>
    <w:rsid w:val="00D67ACC"/>
    <w:rsid w:val="00D8637D"/>
    <w:rsid w:val="00DC0E5C"/>
    <w:rsid w:val="00DD00A1"/>
    <w:rsid w:val="00DD5194"/>
    <w:rsid w:val="00DF4B06"/>
    <w:rsid w:val="00E016C1"/>
    <w:rsid w:val="00E1614F"/>
    <w:rsid w:val="00E24F00"/>
    <w:rsid w:val="00E30F83"/>
    <w:rsid w:val="00E51C68"/>
    <w:rsid w:val="00E540D2"/>
    <w:rsid w:val="00E837BE"/>
    <w:rsid w:val="00E90F18"/>
    <w:rsid w:val="00EA0667"/>
    <w:rsid w:val="00EA24A6"/>
    <w:rsid w:val="00EC644C"/>
    <w:rsid w:val="00EF3E74"/>
    <w:rsid w:val="00EF7A6D"/>
    <w:rsid w:val="00F108BF"/>
    <w:rsid w:val="00F25D12"/>
    <w:rsid w:val="00F64CF4"/>
    <w:rsid w:val="00F66747"/>
    <w:rsid w:val="00FA16A1"/>
    <w:rsid w:val="00FA5C27"/>
    <w:rsid w:val="00FA6BBD"/>
    <w:rsid w:val="00FF41DC"/>
    <w:rsid w:val="00FF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850FF-49C7-4A8B-909E-5373F4FF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504D"/>
  </w:style>
  <w:style w:type="paragraph" w:styleId="1">
    <w:name w:val="heading 1"/>
    <w:basedOn w:val="a0"/>
    <w:link w:val="10"/>
    <w:uiPriority w:val="9"/>
    <w:qFormat/>
    <w:rsid w:val="00EF3E74"/>
    <w:pPr>
      <w:keepNext/>
      <w:widowControl w:val="0"/>
      <w:tabs>
        <w:tab w:val="left" w:pos="0"/>
      </w:tabs>
      <w:suppressAutoHyphens/>
      <w:spacing w:after="0" w:line="240" w:lineRule="auto"/>
      <w:outlineLvl w:val="0"/>
    </w:pPr>
    <w:rPr>
      <w:rFonts w:ascii="Times New Roman" w:eastAsia="Times New Roman" w:hAnsi="Times New Roman" w:cs="FreeSans"/>
      <w:color w:val="00000A"/>
      <w:sz w:val="24"/>
      <w:szCs w:val="24"/>
      <w:lang w:eastAsia="zh-CN" w:bidi="hi-IN"/>
    </w:rPr>
  </w:style>
  <w:style w:type="paragraph" w:styleId="3">
    <w:name w:val="heading 3"/>
    <w:basedOn w:val="a0"/>
    <w:next w:val="a0"/>
    <w:link w:val="30"/>
    <w:uiPriority w:val="9"/>
    <w:semiHidden/>
    <w:unhideWhenUsed/>
    <w:qFormat/>
    <w:rsid w:val="006C7272"/>
    <w:pPr>
      <w:keepNext/>
      <w:spacing w:before="240" w:after="60" w:line="240" w:lineRule="auto"/>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F3E74"/>
    <w:rPr>
      <w:rFonts w:ascii="Times New Roman" w:eastAsia="Times New Roman" w:hAnsi="Times New Roman" w:cs="FreeSans"/>
      <w:color w:val="00000A"/>
      <w:sz w:val="24"/>
      <w:szCs w:val="24"/>
      <w:lang w:eastAsia="zh-CN" w:bidi="hi-IN"/>
    </w:rPr>
  </w:style>
  <w:style w:type="paragraph" w:styleId="a4">
    <w:name w:val="Normal (Web)"/>
    <w:basedOn w:val="a0"/>
    <w:unhideWhenUsed/>
    <w:qFormat/>
    <w:rsid w:val="00EF3E74"/>
    <w:pPr>
      <w:widowControl w:val="0"/>
      <w:spacing w:before="100" w:after="100" w:line="240" w:lineRule="auto"/>
    </w:pPr>
    <w:rPr>
      <w:rFonts w:ascii="Times New Roman" w:eastAsia="Droid Sans Fallback" w:hAnsi="Times New Roman" w:cs="FreeSans"/>
      <w:color w:val="00000A"/>
      <w:sz w:val="24"/>
      <w:szCs w:val="24"/>
      <w:lang w:eastAsia="zh-CN" w:bidi="hi-IN"/>
    </w:rPr>
  </w:style>
  <w:style w:type="paragraph" w:styleId="a5">
    <w:name w:val="No Spacing"/>
    <w:link w:val="a6"/>
    <w:uiPriority w:val="1"/>
    <w:qFormat/>
    <w:rsid w:val="00EF3E74"/>
    <w:pPr>
      <w:suppressAutoHyphens/>
      <w:spacing w:after="0" w:line="240" w:lineRule="auto"/>
    </w:pPr>
    <w:rPr>
      <w:rFonts w:ascii="Times New Roman" w:eastAsia="Droid Sans Fallback" w:hAnsi="Times New Roman" w:cs="Calibri"/>
      <w:color w:val="00000A"/>
      <w:szCs w:val="24"/>
      <w:lang w:eastAsia="zh-CN" w:bidi="hi-IN"/>
    </w:rPr>
  </w:style>
  <w:style w:type="paragraph" w:customStyle="1" w:styleId="11">
    <w:name w:val="Список маркированный 1"/>
    <w:basedOn w:val="a0"/>
    <w:qFormat/>
    <w:rsid w:val="00EF3E74"/>
    <w:pPr>
      <w:widowControl w:val="0"/>
      <w:tabs>
        <w:tab w:val="left" w:pos="2265"/>
      </w:tabs>
      <w:suppressAutoHyphens/>
      <w:spacing w:after="0" w:line="360" w:lineRule="auto"/>
      <w:ind w:hanging="1365"/>
    </w:pPr>
    <w:rPr>
      <w:rFonts w:ascii="Times New Roman" w:eastAsia="Droid Sans Fallback" w:hAnsi="Times New Roman" w:cs="FreeSans"/>
      <w:color w:val="00000A"/>
      <w:sz w:val="24"/>
      <w:szCs w:val="24"/>
      <w:lang w:eastAsia="zh-CN" w:bidi="hi-IN"/>
    </w:rPr>
  </w:style>
  <w:style w:type="paragraph" w:customStyle="1" w:styleId="ConsNormal">
    <w:name w:val="ConsNormal"/>
    <w:qFormat/>
    <w:rsid w:val="00EF3E74"/>
    <w:pPr>
      <w:widowControl w:val="0"/>
      <w:suppressAutoHyphens/>
      <w:spacing w:after="0" w:line="240" w:lineRule="auto"/>
      <w:ind w:firstLine="720"/>
    </w:pPr>
    <w:rPr>
      <w:rFonts w:ascii="Arial" w:eastAsia="Arial" w:hAnsi="Arial" w:cs="Arial"/>
      <w:color w:val="00000A"/>
      <w:sz w:val="24"/>
      <w:szCs w:val="20"/>
      <w:lang w:eastAsia="zh-CN"/>
    </w:rPr>
  </w:style>
  <w:style w:type="paragraph" w:customStyle="1" w:styleId="ConsPlusNormal">
    <w:name w:val="ConsPlusNormal"/>
    <w:link w:val="ConsPlusNormal0"/>
    <w:qFormat/>
    <w:rsid w:val="00EF3E74"/>
    <w:pPr>
      <w:widowControl w:val="0"/>
      <w:suppressAutoHyphens/>
      <w:spacing w:after="0" w:line="240" w:lineRule="auto"/>
      <w:ind w:firstLine="720"/>
    </w:pPr>
    <w:rPr>
      <w:rFonts w:ascii="Arial" w:eastAsia="Times New Roman" w:hAnsi="Arial" w:cs="Arial"/>
      <w:color w:val="00000A"/>
      <w:sz w:val="24"/>
      <w:szCs w:val="20"/>
      <w:lang w:eastAsia="zh-CN"/>
    </w:rPr>
  </w:style>
  <w:style w:type="paragraph" w:customStyle="1" w:styleId="21">
    <w:name w:val="Основной текст с отступом 21"/>
    <w:basedOn w:val="a0"/>
    <w:qFormat/>
    <w:rsid w:val="00EF3E74"/>
    <w:pPr>
      <w:widowControl w:val="0"/>
      <w:suppressAutoHyphens/>
      <w:spacing w:after="0" w:line="240" w:lineRule="auto"/>
      <w:ind w:firstLine="720"/>
    </w:pPr>
    <w:rPr>
      <w:rFonts w:ascii="Times New Roman" w:eastAsia="Droid Sans Fallback" w:hAnsi="Times New Roman" w:cs="FreeSans"/>
      <w:color w:val="00000A"/>
      <w:sz w:val="24"/>
      <w:szCs w:val="24"/>
      <w:lang w:eastAsia="zh-CN" w:bidi="hi-IN"/>
    </w:rPr>
  </w:style>
  <w:style w:type="character" w:customStyle="1" w:styleId="WW8Num1z2">
    <w:name w:val="WW8Num1z2"/>
    <w:rsid w:val="002C3DAB"/>
    <w:rPr>
      <w:rFonts w:ascii="Wingdings" w:hAnsi="Wingdings" w:cs="Wingdings"/>
    </w:rPr>
  </w:style>
  <w:style w:type="paragraph" w:styleId="a7">
    <w:name w:val="List Paragraph"/>
    <w:basedOn w:val="a0"/>
    <w:uiPriority w:val="34"/>
    <w:qFormat/>
    <w:rsid w:val="00333BC3"/>
    <w:pPr>
      <w:ind w:left="720"/>
      <w:contextualSpacing/>
    </w:pPr>
  </w:style>
  <w:style w:type="character" w:customStyle="1" w:styleId="a6">
    <w:name w:val="Без интервала Знак"/>
    <w:link w:val="a5"/>
    <w:rsid w:val="00693E55"/>
    <w:rPr>
      <w:rFonts w:ascii="Times New Roman" w:eastAsia="Droid Sans Fallback" w:hAnsi="Times New Roman" w:cs="Calibri"/>
      <w:color w:val="00000A"/>
      <w:szCs w:val="24"/>
      <w:lang w:eastAsia="zh-CN" w:bidi="hi-IN"/>
    </w:rPr>
  </w:style>
  <w:style w:type="character" w:customStyle="1" w:styleId="4">
    <w:name w:val="Основной текст (4)_"/>
    <w:basedOn w:val="a1"/>
    <w:link w:val="40"/>
    <w:locked/>
    <w:rsid w:val="00124C6C"/>
    <w:rPr>
      <w:i/>
      <w:iCs/>
      <w:sz w:val="23"/>
      <w:szCs w:val="23"/>
      <w:shd w:val="clear" w:color="auto" w:fill="FFFFFF"/>
    </w:rPr>
  </w:style>
  <w:style w:type="paragraph" w:customStyle="1" w:styleId="40">
    <w:name w:val="Основной текст (4)"/>
    <w:basedOn w:val="a0"/>
    <w:link w:val="4"/>
    <w:rsid w:val="00124C6C"/>
    <w:pPr>
      <w:widowControl w:val="0"/>
      <w:shd w:val="clear" w:color="auto" w:fill="FFFFFF"/>
      <w:spacing w:after="0" w:line="274" w:lineRule="exact"/>
      <w:jc w:val="both"/>
    </w:pPr>
    <w:rPr>
      <w:i/>
      <w:iCs/>
      <w:sz w:val="23"/>
      <w:szCs w:val="23"/>
      <w:shd w:val="clear" w:color="auto" w:fill="FFFFFF"/>
    </w:rPr>
  </w:style>
  <w:style w:type="paragraph" w:styleId="a8">
    <w:name w:val="footer"/>
    <w:basedOn w:val="a0"/>
    <w:link w:val="a9"/>
    <w:uiPriority w:val="99"/>
    <w:rsid w:val="004B39D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1"/>
    <w:link w:val="a8"/>
    <w:uiPriority w:val="99"/>
    <w:rsid w:val="004B39D6"/>
    <w:rPr>
      <w:rFonts w:ascii="Times New Roman" w:eastAsia="Times New Roman" w:hAnsi="Times New Roman" w:cs="Times New Roman"/>
      <w:sz w:val="24"/>
      <w:szCs w:val="24"/>
    </w:rPr>
  </w:style>
  <w:style w:type="paragraph" w:customStyle="1" w:styleId="Heading">
    <w:name w:val="Heading"/>
    <w:rsid w:val="004B39D6"/>
    <w:pPr>
      <w:widowControl w:val="0"/>
      <w:autoSpaceDE w:val="0"/>
      <w:autoSpaceDN w:val="0"/>
      <w:adjustRightInd w:val="0"/>
      <w:spacing w:after="0" w:line="240" w:lineRule="auto"/>
    </w:pPr>
    <w:rPr>
      <w:rFonts w:ascii="Arial" w:eastAsia="Times New Roman" w:hAnsi="Arial" w:cs="Arial"/>
      <w:b/>
      <w:bCs/>
    </w:rPr>
  </w:style>
  <w:style w:type="character" w:customStyle="1" w:styleId="30">
    <w:name w:val="Заголовок 3 Знак"/>
    <w:basedOn w:val="a1"/>
    <w:link w:val="3"/>
    <w:uiPriority w:val="9"/>
    <w:semiHidden/>
    <w:rsid w:val="006C7272"/>
    <w:rPr>
      <w:rFonts w:ascii="Cambria" w:eastAsia="Times New Roman" w:hAnsi="Cambria" w:cs="Times New Roman"/>
      <w:b/>
      <w:bCs/>
      <w:sz w:val="26"/>
      <w:szCs w:val="26"/>
    </w:rPr>
  </w:style>
  <w:style w:type="paragraph" w:styleId="aa">
    <w:name w:val="footnote text"/>
    <w:aliases w:val=" Знак2"/>
    <w:basedOn w:val="a0"/>
    <w:link w:val="ab"/>
    <w:semiHidden/>
    <w:rsid w:val="006C7272"/>
    <w:pPr>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 Знак2 Знак"/>
    <w:basedOn w:val="a1"/>
    <w:link w:val="aa"/>
    <w:semiHidden/>
    <w:rsid w:val="006C7272"/>
    <w:rPr>
      <w:rFonts w:ascii="Times New Roman" w:eastAsia="Times New Roman" w:hAnsi="Times New Roman" w:cs="Times New Roman"/>
      <w:sz w:val="20"/>
      <w:szCs w:val="20"/>
    </w:rPr>
  </w:style>
  <w:style w:type="character" w:customStyle="1" w:styleId="12">
    <w:name w:val="Знак1 Знак"/>
    <w:basedOn w:val="a1"/>
    <w:semiHidden/>
    <w:rsid w:val="006C7272"/>
    <w:rPr>
      <w:sz w:val="28"/>
      <w:szCs w:val="24"/>
      <w:lang w:val="ru-RU" w:eastAsia="ru-RU" w:bidi="ar-SA"/>
    </w:rPr>
  </w:style>
  <w:style w:type="character" w:styleId="ac">
    <w:name w:val="footnote reference"/>
    <w:basedOn w:val="a1"/>
    <w:semiHidden/>
    <w:rsid w:val="006C7272"/>
    <w:rPr>
      <w:vertAlign w:val="superscript"/>
    </w:rPr>
  </w:style>
  <w:style w:type="paragraph" w:customStyle="1" w:styleId="ConsNormal0">
    <w:name w:val="ConsNormal Знак Знак"/>
    <w:link w:val="ConsNormal1"/>
    <w:semiHidden/>
    <w:rsid w:val="006C7272"/>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Cell">
    <w:name w:val="ConsCell"/>
    <w:semiHidden/>
    <w:rsid w:val="006C727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S">
    <w:name w:val="S_Обычный в таблице Знак Знак Знак"/>
    <w:basedOn w:val="a0"/>
    <w:link w:val="S0"/>
    <w:rsid w:val="006C7272"/>
    <w:pPr>
      <w:spacing w:after="0" w:line="360" w:lineRule="auto"/>
      <w:jc w:val="center"/>
    </w:pPr>
    <w:rPr>
      <w:rFonts w:ascii="Times New Roman" w:eastAsia="Times New Roman" w:hAnsi="Times New Roman" w:cs="Times New Roman"/>
      <w:sz w:val="24"/>
      <w:szCs w:val="24"/>
    </w:rPr>
  </w:style>
  <w:style w:type="character" w:customStyle="1" w:styleId="S0">
    <w:name w:val="S_Обычный в таблице Знак Знак Знак Знак"/>
    <w:basedOn w:val="a1"/>
    <w:link w:val="S"/>
    <w:rsid w:val="006C7272"/>
    <w:rPr>
      <w:rFonts w:ascii="Times New Roman" w:eastAsia="Times New Roman" w:hAnsi="Times New Roman" w:cs="Times New Roman"/>
      <w:sz w:val="24"/>
      <w:szCs w:val="24"/>
    </w:rPr>
  </w:style>
  <w:style w:type="character" w:customStyle="1" w:styleId="ConsNormal1">
    <w:name w:val="ConsNormal Знак Знак Знак"/>
    <w:basedOn w:val="a1"/>
    <w:link w:val="ConsNormal0"/>
    <w:semiHidden/>
    <w:rsid w:val="006C7272"/>
    <w:rPr>
      <w:rFonts w:ascii="Arial" w:eastAsia="Times New Roman" w:hAnsi="Arial" w:cs="Arial"/>
      <w:sz w:val="24"/>
      <w:szCs w:val="24"/>
    </w:rPr>
  </w:style>
  <w:style w:type="paragraph" w:customStyle="1" w:styleId="6">
    <w:name w:val="Знак6 Знак Знак Знак Знак Знак Знак Знак Знак Знак Знак Знак Знак"/>
    <w:basedOn w:val="a0"/>
    <w:rsid w:val="006C727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d">
    <w:name w:val="Plain Text"/>
    <w:aliases w:val=" Знак11,Знак11"/>
    <w:basedOn w:val="a0"/>
    <w:link w:val="13"/>
    <w:rsid w:val="006C7272"/>
    <w:pPr>
      <w:spacing w:after="0" w:line="240" w:lineRule="auto"/>
    </w:pPr>
    <w:rPr>
      <w:rFonts w:ascii="Courier New" w:eastAsia="Times New Roman" w:hAnsi="Courier New" w:cs="Courier New"/>
      <w:sz w:val="20"/>
      <w:szCs w:val="20"/>
    </w:rPr>
  </w:style>
  <w:style w:type="character" w:customStyle="1" w:styleId="ae">
    <w:name w:val="Текст Знак"/>
    <w:basedOn w:val="a1"/>
    <w:rsid w:val="006C7272"/>
    <w:rPr>
      <w:rFonts w:ascii="Consolas" w:hAnsi="Consolas" w:cs="Consolas"/>
      <w:sz w:val="21"/>
      <w:szCs w:val="21"/>
    </w:rPr>
  </w:style>
  <w:style w:type="character" w:customStyle="1" w:styleId="13">
    <w:name w:val="Текст Знак1"/>
    <w:aliases w:val=" Знак11 Знак,Знак11 Знак"/>
    <w:basedOn w:val="a1"/>
    <w:link w:val="ad"/>
    <w:rsid w:val="006C7272"/>
    <w:rPr>
      <w:rFonts w:ascii="Courier New" w:eastAsia="Times New Roman" w:hAnsi="Courier New" w:cs="Courier New"/>
      <w:sz w:val="20"/>
      <w:szCs w:val="20"/>
    </w:rPr>
  </w:style>
  <w:style w:type="paragraph" w:customStyle="1" w:styleId="31">
    <w:name w:val="Знак3 Знак Знак Знак Знак Знак Знак Знак Знак Знак1 Знак Знак Знак Знак Знак"/>
    <w:basedOn w:val="a0"/>
    <w:rsid w:val="006C7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
    <w:name w:val="Солонешенский"/>
    <w:basedOn w:val="a0"/>
    <w:rsid w:val="006C7272"/>
    <w:pPr>
      <w:numPr>
        <w:numId w:val="13"/>
      </w:numPr>
      <w:spacing w:after="0" w:line="360" w:lineRule="auto"/>
      <w:ind w:left="792" w:hanging="432"/>
      <w:jc w:val="center"/>
    </w:pPr>
    <w:rPr>
      <w:rFonts w:ascii="Times New Roman" w:eastAsia="Times New Roman" w:hAnsi="Times New Roman" w:cs="Times New Roman"/>
      <w:b/>
      <w:sz w:val="28"/>
      <w:szCs w:val="24"/>
    </w:rPr>
  </w:style>
  <w:style w:type="paragraph" w:customStyle="1" w:styleId="60">
    <w:name w:val="Знак6 Знак Знак Знак"/>
    <w:basedOn w:val="a0"/>
    <w:rsid w:val="006C7272"/>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
    <w:name w:val="page number"/>
    <w:basedOn w:val="a1"/>
    <w:rsid w:val="006C7272"/>
  </w:style>
  <w:style w:type="character" w:styleId="af0">
    <w:name w:val="Strong"/>
    <w:basedOn w:val="a1"/>
    <w:qFormat/>
    <w:rsid w:val="006C7272"/>
    <w:rPr>
      <w:b/>
      <w:bCs/>
    </w:rPr>
  </w:style>
  <w:style w:type="paragraph" w:customStyle="1" w:styleId="af1">
    <w:name w:val="Знак"/>
    <w:basedOn w:val="a0"/>
    <w:rsid w:val="006C7272"/>
    <w:pPr>
      <w:spacing w:after="160" w:line="240" w:lineRule="exact"/>
    </w:pPr>
    <w:rPr>
      <w:rFonts w:ascii="Verdana" w:eastAsia="Times New Roman" w:hAnsi="Verdana" w:cs="Verdana"/>
      <w:sz w:val="20"/>
      <w:szCs w:val="20"/>
      <w:lang w:val="en-US" w:eastAsia="en-US"/>
    </w:rPr>
  </w:style>
  <w:style w:type="table" w:styleId="af2">
    <w:name w:val="Table Grid"/>
    <w:basedOn w:val="a2"/>
    <w:rsid w:val="006C72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w:basedOn w:val="a0"/>
    <w:rsid w:val="006C7272"/>
    <w:pPr>
      <w:spacing w:after="160" w:line="240" w:lineRule="exact"/>
    </w:pPr>
    <w:rPr>
      <w:rFonts w:ascii="Verdana" w:eastAsia="Times New Roman" w:hAnsi="Verdana" w:cs="Verdana"/>
      <w:sz w:val="20"/>
      <w:szCs w:val="20"/>
      <w:lang w:val="en-US" w:eastAsia="en-US"/>
    </w:rPr>
  </w:style>
  <w:style w:type="paragraph" w:customStyle="1" w:styleId="Default">
    <w:name w:val="Default"/>
    <w:rsid w:val="006C72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header"/>
    <w:aliases w:val="ВерхКолонтитул"/>
    <w:basedOn w:val="a0"/>
    <w:link w:val="af5"/>
    <w:uiPriority w:val="99"/>
    <w:rsid w:val="006C7272"/>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1"/>
    <w:link w:val="af4"/>
    <w:uiPriority w:val="99"/>
    <w:rsid w:val="006C7272"/>
    <w:rPr>
      <w:rFonts w:ascii="Times New Roman" w:eastAsia="Times New Roman" w:hAnsi="Times New Roman" w:cs="Times New Roman"/>
      <w:sz w:val="28"/>
      <w:szCs w:val="20"/>
    </w:rPr>
  </w:style>
  <w:style w:type="paragraph" w:customStyle="1" w:styleId="Ieinoie">
    <w:name w:val="Ieino?ie"/>
    <w:basedOn w:val="a0"/>
    <w:rsid w:val="006C7272"/>
    <w:pPr>
      <w:spacing w:after="0" w:line="240" w:lineRule="auto"/>
      <w:jc w:val="center"/>
    </w:pPr>
    <w:rPr>
      <w:rFonts w:ascii="AGGal" w:eastAsia="Times New Roman" w:hAnsi="AGGal" w:cs="Times New Roman"/>
      <w:szCs w:val="20"/>
    </w:rPr>
  </w:style>
  <w:style w:type="character" w:customStyle="1" w:styleId="Bodytext">
    <w:name w:val="Body text_"/>
    <w:basedOn w:val="a1"/>
    <w:link w:val="14"/>
    <w:uiPriority w:val="99"/>
    <w:rsid w:val="006C7272"/>
    <w:rPr>
      <w:rFonts w:ascii="Times New Roman" w:hAnsi="Times New Roman"/>
      <w:sz w:val="26"/>
      <w:szCs w:val="26"/>
      <w:shd w:val="clear" w:color="auto" w:fill="FFFFFF"/>
    </w:rPr>
  </w:style>
  <w:style w:type="paragraph" w:customStyle="1" w:styleId="14">
    <w:name w:val="Основной текст1"/>
    <w:basedOn w:val="a0"/>
    <w:link w:val="Bodytext"/>
    <w:uiPriority w:val="99"/>
    <w:rsid w:val="006C7272"/>
    <w:pPr>
      <w:widowControl w:val="0"/>
      <w:shd w:val="clear" w:color="auto" w:fill="FFFFFF"/>
      <w:spacing w:after="180" w:line="226" w:lineRule="exact"/>
    </w:pPr>
    <w:rPr>
      <w:rFonts w:ascii="Times New Roman" w:hAnsi="Times New Roman"/>
      <w:sz w:val="26"/>
      <w:szCs w:val="26"/>
    </w:rPr>
  </w:style>
  <w:style w:type="character" w:customStyle="1" w:styleId="apple-converted-space">
    <w:name w:val="apple-converted-space"/>
    <w:basedOn w:val="a1"/>
    <w:rsid w:val="006C7272"/>
  </w:style>
  <w:style w:type="character" w:customStyle="1" w:styleId="spelle">
    <w:name w:val="spelle"/>
    <w:basedOn w:val="a1"/>
    <w:rsid w:val="006C7272"/>
  </w:style>
  <w:style w:type="paragraph" w:customStyle="1" w:styleId="15">
    <w:name w:val="Обычный1"/>
    <w:rsid w:val="006C7272"/>
    <w:pPr>
      <w:widowControl w:val="0"/>
      <w:spacing w:after="0" w:line="260" w:lineRule="auto"/>
      <w:ind w:firstLine="220"/>
      <w:jc w:val="both"/>
    </w:pPr>
    <w:rPr>
      <w:rFonts w:ascii="Times New Roman" w:eastAsia="Times New Roman" w:hAnsi="Times New Roman" w:cs="Times New Roman"/>
      <w:snapToGrid w:val="0"/>
      <w:sz w:val="18"/>
      <w:szCs w:val="20"/>
    </w:rPr>
  </w:style>
  <w:style w:type="paragraph" w:styleId="af6">
    <w:name w:val="annotation text"/>
    <w:basedOn w:val="a0"/>
    <w:link w:val="af7"/>
    <w:uiPriority w:val="99"/>
    <w:unhideWhenUsed/>
    <w:rsid w:val="006C7272"/>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1"/>
    <w:link w:val="af6"/>
    <w:uiPriority w:val="99"/>
    <w:rsid w:val="006C7272"/>
    <w:rPr>
      <w:rFonts w:ascii="Times New Roman" w:eastAsia="Times New Roman" w:hAnsi="Times New Roman" w:cs="Times New Roman"/>
      <w:sz w:val="20"/>
      <w:szCs w:val="20"/>
    </w:rPr>
  </w:style>
  <w:style w:type="paragraph" w:customStyle="1" w:styleId="S1">
    <w:name w:val="S_Обычный"/>
    <w:basedOn w:val="a0"/>
    <w:link w:val="S2"/>
    <w:qFormat/>
    <w:rsid w:val="006C7272"/>
    <w:pPr>
      <w:tabs>
        <w:tab w:val="num" w:pos="1080"/>
        <w:tab w:val="left" w:pos="6201"/>
      </w:tabs>
      <w:spacing w:after="0" w:line="240" w:lineRule="auto"/>
      <w:ind w:firstLine="709"/>
      <w:jc w:val="both"/>
    </w:pPr>
    <w:rPr>
      <w:rFonts w:ascii="Times New Roman" w:eastAsia="Times New Roman" w:hAnsi="Times New Roman" w:cs="Times New Roman"/>
      <w:w w:val="109"/>
      <w:sz w:val="24"/>
      <w:szCs w:val="24"/>
    </w:rPr>
  </w:style>
  <w:style w:type="character" w:customStyle="1" w:styleId="S2">
    <w:name w:val="S_Обычный Знак"/>
    <w:basedOn w:val="a1"/>
    <w:link w:val="S1"/>
    <w:rsid w:val="006C7272"/>
    <w:rPr>
      <w:rFonts w:ascii="Times New Roman" w:eastAsia="Times New Roman" w:hAnsi="Times New Roman" w:cs="Times New Roman"/>
      <w:w w:val="109"/>
      <w:sz w:val="24"/>
      <w:szCs w:val="24"/>
    </w:rPr>
  </w:style>
  <w:style w:type="character" w:customStyle="1" w:styleId="ConsPlusNormal0">
    <w:name w:val="ConsPlusNormal Знак"/>
    <w:basedOn w:val="a1"/>
    <w:link w:val="ConsPlusNormal"/>
    <w:rsid w:val="006C7272"/>
    <w:rPr>
      <w:rFonts w:ascii="Arial" w:eastAsia="Times New Roman" w:hAnsi="Arial" w:cs="Arial"/>
      <w:color w:val="00000A"/>
      <w:sz w:val="24"/>
      <w:szCs w:val="20"/>
      <w:lang w:eastAsia="zh-CN"/>
    </w:rPr>
  </w:style>
  <w:style w:type="paragraph" w:styleId="af8">
    <w:name w:val="Body Text"/>
    <w:aliases w:val=" Знак1,Знак1,Знак1 Знак Знак Знак,Знак1 Знак Знак,Основной текст Знак Знак, Знак1 Знак Знак,Основной текст Знак1,Основной текст Знак1 Знак Знак,Основной текст Знак Знак Знак Знак, Знак1 Знак1 Знак Знак"/>
    <w:basedOn w:val="a0"/>
    <w:link w:val="2"/>
    <w:rsid w:val="006C7272"/>
    <w:pPr>
      <w:spacing w:after="0" w:line="240" w:lineRule="auto"/>
      <w:jc w:val="both"/>
    </w:pPr>
    <w:rPr>
      <w:rFonts w:ascii="Times New Roman" w:eastAsia="Times New Roman" w:hAnsi="Times New Roman" w:cs="Times New Roman"/>
      <w:sz w:val="28"/>
      <w:szCs w:val="24"/>
    </w:rPr>
  </w:style>
  <w:style w:type="character" w:customStyle="1" w:styleId="af9">
    <w:name w:val="Основной текст Знак"/>
    <w:basedOn w:val="a1"/>
    <w:uiPriority w:val="99"/>
    <w:semiHidden/>
    <w:rsid w:val="006C7272"/>
  </w:style>
  <w:style w:type="character" w:customStyle="1" w:styleId="2">
    <w:name w:val="Основной текст Знак2"/>
    <w:aliases w:val=" Знак1 Знак,Знак1 Знак1,Знак1 Знак Знак Знак Знак,Знак1 Знак Знак Знак1,Основной текст Знак Знак Знак, Знак1 Знак Знак Знак,Основной текст Знак1 Знак,Основной текст Знак1 Знак Знак Знак,Основной текст Знак Знак Знак Знак Знак"/>
    <w:link w:val="af8"/>
    <w:rsid w:val="006C7272"/>
    <w:rPr>
      <w:rFonts w:ascii="Times New Roman" w:eastAsia="Times New Roman" w:hAnsi="Times New Roman" w:cs="Times New Roman"/>
      <w:sz w:val="28"/>
      <w:szCs w:val="24"/>
    </w:rPr>
  </w:style>
  <w:style w:type="numbering" w:customStyle="1" w:styleId="1111112">
    <w:name w:val="1 / 1.1 / 1.1.12"/>
    <w:basedOn w:val="a3"/>
    <w:next w:val="111111"/>
    <w:semiHidden/>
    <w:rsid w:val="006C7272"/>
    <w:pPr>
      <w:numPr>
        <w:numId w:val="16"/>
      </w:numPr>
    </w:pPr>
  </w:style>
  <w:style w:type="numbering" w:styleId="111111">
    <w:name w:val="Outline List 2"/>
    <w:basedOn w:val="a3"/>
    <w:uiPriority w:val="99"/>
    <w:semiHidden/>
    <w:unhideWhenUsed/>
    <w:rsid w:val="006C7272"/>
  </w:style>
  <w:style w:type="paragraph" w:customStyle="1" w:styleId="S3">
    <w:name w:val="S_Заголовок 3"/>
    <w:basedOn w:val="3"/>
    <w:next w:val="Heading"/>
    <w:rsid w:val="006C7272"/>
    <w:pPr>
      <w:keepNext w:val="0"/>
      <w:tabs>
        <w:tab w:val="num" w:pos="720"/>
      </w:tabs>
      <w:spacing w:before="0" w:after="0" w:line="360" w:lineRule="auto"/>
      <w:ind w:left="720" w:hanging="720"/>
    </w:pPr>
    <w:rPr>
      <w:rFonts w:ascii="Times New Roman" w:hAnsi="Times New Roman"/>
      <w:b w:val="0"/>
      <w:bCs w:val="0"/>
      <w:sz w:val="24"/>
      <w:szCs w:val="24"/>
      <w:u w:val="single"/>
    </w:rPr>
  </w:style>
  <w:style w:type="paragraph" w:styleId="16">
    <w:name w:val="toc 1"/>
    <w:basedOn w:val="a0"/>
    <w:next w:val="a0"/>
    <w:autoRedefine/>
    <w:uiPriority w:val="39"/>
    <w:rsid w:val="006C7272"/>
    <w:pPr>
      <w:tabs>
        <w:tab w:val="right" w:leader="dot" w:pos="9344"/>
      </w:tabs>
      <w:spacing w:after="0" w:line="360" w:lineRule="auto"/>
      <w:ind w:left="142"/>
    </w:pPr>
    <w:rPr>
      <w:rFonts w:ascii="Times New Roman" w:eastAsia="Times New Roman" w:hAnsi="Times New Roman" w:cs="Times New Roman"/>
      <w:noProof/>
      <w:sz w:val="28"/>
      <w:szCs w:val="28"/>
    </w:rPr>
  </w:style>
  <w:style w:type="character" w:styleId="afa">
    <w:name w:val="Hyperlink"/>
    <w:basedOn w:val="a1"/>
    <w:uiPriority w:val="99"/>
    <w:rsid w:val="006C7272"/>
    <w:rPr>
      <w:color w:val="0000FF"/>
      <w:u w:val="single"/>
    </w:rPr>
  </w:style>
  <w:style w:type="paragraph" w:customStyle="1" w:styleId="afb">
    <w:name w:val="Обычный в таблице"/>
    <w:basedOn w:val="a0"/>
    <w:link w:val="afc"/>
    <w:rsid w:val="006C7272"/>
    <w:pPr>
      <w:spacing w:after="0" w:line="360" w:lineRule="auto"/>
      <w:ind w:firstLine="709"/>
      <w:jc w:val="both"/>
    </w:pPr>
    <w:rPr>
      <w:rFonts w:ascii="Times New Roman" w:eastAsia="Times New Roman" w:hAnsi="Times New Roman" w:cs="Times New Roman"/>
      <w:sz w:val="28"/>
      <w:szCs w:val="28"/>
    </w:rPr>
  </w:style>
  <w:style w:type="character" w:customStyle="1" w:styleId="afc">
    <w:name w:val="Обычный в таблице Знак"/>
    <w:link w:val="afb"/>
    <w:rsid w:val="006C7272"/>
    <w:rPr>
      <w:rFonts w:ascii="Times New Roman" w:eastAsia="Times New Roman" w:hAnsi="Times New Roman" w:cs="Times New Roman"/>
      <w:sz w:val="28"/>
      <w:szCs w:val="28"/>
    </w:rPr>
  </w:style>
  <w:style w:type="paragraph" w:styleId="afd">
    <w:name w:val="TOC Heading"/>
    <w:basedOn w:val="1"/>
    <w:next w:val="a0"/>
    <w:uiPriority w:val="39"/>
    <w:semiHidden/>
    <w:unhideWhenUsed/>
    <w:qFormat/>
    <w:rsid w:val="006C7272"/>
    <w:pPr>
      <w:keepLines/>
      <w:widowControl/>
      <w:tabs>
        <w:tab w:val="clear" w:pos="0"/>
      </w:tabs>
      <w:suppressAutoHyphens w:val="0"/>
      <w:spacing w:before="480" w:line="276" w:lineRule="auto"/>
      <w:outlineLvl w:val="9"/>
    </w:pPr>
    <w:rPr>
      <w:rFonts w:ascii="Cambria" w:hAnsi="Cambria" w:cs="Times New Roman"/>
      <w:b/>
      <w:bCs/>
      <w:color w:val="365F91"/>
      <w:sz w:val="28"/>
      <w:szCs w:val="28"/>
      <w:lang w:eastAsia="en-US" w:bidi="ar-SA"/>
    </w:rPr>
  </w:style>
  <w:style w:type="paragraph" w:styleId="32">
    <w:name w:val="toc 3"/>
    <w:basedOn w:val="a0"/>
    <w:next w:val="a0"/>
    <w:autoRedefine/>
    <w:uiPriority w:val="39"/>
    <w:unhideWhenUsed/>
    <w:rsid w:val="006C7272"/>
    <w:pPr>
      <w:spacing w:after="0" w:line="240" w:lineRule="auto"/>
      <w:ind w:left="480"/>
    </w:pPr>
    <w:rPr>
      <w:rFonts w:ascii="Times New Roman" w:eastAsia="Times New Roman" w:hAnsi="Times New Roman" w:cs="Times New Roman"/>
      <w:sz w:val="24"/>
      <w:szCs w:val="24"/>
    </w:rPr>
  </w:style>
  <w:style w:type="paragraph" w:styleId="20">
    <w:name w:val="toc 2"/>
    <w:basedOn w:val="a0"/>
    <w:next w:val="a0"/>
    <w:autoRedefine/>
    <w:uiPriority w:val="39"/>
    <w:unhideWhenUsed/>
    <w:rsid w:val="006C7272"/>
    <w:pPr>
      <w:spacing w:after="0" w:line="240" w:lineRule="auto"/>
      <w:ind w:left="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Ивановна</dc:creator>
  <cp:keywords/>
  <dc:description/>
  <cp:lastModifiedBy>Svetlana</cp:lastModifiedBy>
  <cp:revision>33</cp:revision>
  <cp:lastPrinted>2024-06-03T02:44:00Z</cp:lastPrinted>
  <dcterms:created xsi:type="dcterms:W3CDTF">2018-02-20T03:39:00Z</dcterms:created>
  <dcterms:modified xsi:type="dcterms:W3CDTF">2024-07-26T06:14:00Z</dcterms:modified>
</cp:coreProperties>
</file>